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Ind w:w="-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6096"/>
      </w:tblGrid>
      <w:tr w:rsidR="00134A1B" w14:paraId="2E9E8F5F" w14:textId="77777777">
        <w:trPr>
          <w:trHeight w:val="709"/>
        </w:trPr>
        <w:tc>
          <w:tcPr>
            <w:tcW w:w="3528" w:type="dxa"/>
            <w:shd w:val="clear" w:color="000000" w:fill="FFFFFF"/>
            <w:tcMar>
              <w:left w:w="108" w:type="dxa"/>
              <w:right w:w="108" w:type="dxa"/>
            </w:tcMar>
          </w:tcPr>
          <w:p w14:paraId="39C51CC4" w14:textId="77777777" w:rsidR="00134A1B" w:rsidRDefault="004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>ỦY BAN NHÂN DÂN</w:t>
            </w:r>
          </w:p>
          <w:p w14:paraId="59ED590D" w14:textId="77777777" w:rsidR="00134A1B" w:rsidRDefault="004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>XÃ SƠN GIANG</w:t>
            </w:r>
          </w:p>
          <w:p w14:paraId="017E3D5D" w14:textId="77777777" w:rsidR="00134A1B" w:rsidRDefault="004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FD7B3" wp14:editId="7792BE46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29845</wp:posOffset>
                      </wp:positionV>
                      <wp:extent cx="7334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383F50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2.35pt" to="112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sUmAEAAIcDAAAOAAAAZHJzL2Uyb0RvYy54bWysU9uO0zAQfUfiHyy/06Rdboq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6096" w:type="dxa"/>
            <w:shd w:val="clear" w:color="000000" w:fill="FFFFFF"/>
            <w:tcMar>
              <w:left w:w="108" w:type="dxa"/>
              <w:right w:w="108" w:type="dxa"/>
            </w:tcMar>
          </w:tcPr>
          <w:p w14:paraId="6304D301" w14:textId="77777777" w:rsidR="00134A1B" w:rsidRDefault="004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CỘNG HÒA XÃ HỘI CHỦ NGHĨA VIỆT NAM</w:t>
            </w:r>
          </w:p>
          <w:p w14:paraId="4B1FAC60" w14:textId="77777777" w:rsidR="00134A1B" w:rsidRDefault="004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Độc lập - Tự do - Hạnh phúc</w:t>
            </w:r>
          </w:p>
          <w:p w14:paraId="1924AA1B" w14:textId="77777777" w:rsidR="00134A1B" w:rsidRDefault="004C2ADC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A71E0" wp14:editId="670F6E52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13335</wp:posOffset>
                      </wp:positionV>
                      <wp:extent cx="21621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241C3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.05pt" to="2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</w:tr>
      <w:tr w:rsidR="00134A1B" w14:paraId="7B7CB025" w14:textId="77777777">
        <w:trPr>
          <w:trHeight w:val="1"/>
        </w:trPr>
        <w:tc>
          <w:tcPr>
            <w:tcW w:w="3528" w:type="dxa"/>
            <w:shd w:val="clear" w:color="000000" w:fill="FFFFFF"/>
            <w:tcMar>
              <w:left w:w="108" w:type="dxa"/>
              <w:right w:w="108" w:type="dxa"/>
            </w:tcMar>
          </w:tcPr>
          <w:p w14:paraId="13EF06E2" w14:textId="77777777" w:rsidR="00134A1B" w:rsidRDefault="004C2A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        /GM-UBND</w:t>
            </w:r>
          </w:p>
        </w:tc>
        <w:tc>
          <w:tcPr>
            <w:tcW w:w="6096" w:type="dxa"/>
            <w:shd w:val="clear" w:color="000000" w:fill="FFFFFF"/>
            <w:tcMar>
              <w:left w:w="108" w:type="dxa"/>
              <w:right w:w="108" w:type="dxa"/>
            </w:tcMar>
          </w:tcPr>
          <w:p w14:paraId="53E7B7A2" w14:textId="77777777" w:rsidR="00134A1B" w:rsidRDefault="004C2A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Sơn Giang, ngày       tháng 5 năm 2026</w:t>
            </w:r>
          </w:p>
        </w:tc>
      </w:tr>
    </w:tbl>
    <w:p w14:paraId="797E63AA" w14:textId="77777777" w:rsidR="00134A1B" w:rsidRPr="00353AD7" w:rsidRDefault="00134A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8"/>
        </w:rPr>
      </w:pPr>
    </w:p>
    <w:p w14:paraId="00C26414" w14:textId="77777777" w:rsidR="00134A1B" w:rsidRDefault="004C2A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GIẤY MỜI</w:t>
      </w:r>
    </w:p>
    <w:p w14:paraId="3C85F55C" w14:textId="77777777" w:rsidR="00134A1B" w:rsidRDefault="004C2ADC">
      <w:pPr>
        <w:tabs>
          <w:tab w:val="left" w:pos="3828"/>
        </w:tabs>
        <w:spacing w:after="0" w:line="240" w:lineRule="auto"/>
        <w:ind w:hanging="21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Hội nghị sơ kết 01 năm hoạt động của chính quyền địa phương 2 cấp; </w:t>
      </w:r>
    </w:p>
    <w:p w14:paraId="7A2296B2" w14:textId="77777777" w:rsidR="00134A1B" w:rsidRDefault="004C2ADC">
      <w:pPr>
        <w:tabs>
          <w:tab w:val="left" w:pos="3828"/>
        </w:tabs>
        <w:spacing w:after="0" w:line="240" w:lineRule="auto"/>
        <w:ind w:hanging="21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tổng kết các hoạt động mừng Đảng, mừng Xuân Bính Ngọ,</w:t>
      </w:r>
    </w:p>
    <w:p w14:paraId="1BFC32E3" w14:textId="77777777" w:rsidR="00134A1B" w:rsidRDefault="004C2ADC">
      <w:pPr>
        <w:tabs>
          <w:tab w:val="left" w:pos="3828"/>
        </w:tabs>
        <w:spacing w:after="0" w:line="240" w:lineRule="auto"/>
        <w:ind w:hanging="21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Lễ hội Hải Thượng Lãn Ông năm 2026</w:t>
      </w:r>
    </w:p>
    <w:p w14:paraId="3538EAA2" w14:textId="77777777" w:rsidR="00134A1B" w:rsidRDefault="004C2ADC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38B9" wp14:editId="45BEDEE5">
                <wp:simplePos x="0" y="0"/>
                <wp:positionH relativeFrom="column">
                  <wp:posOffset>2383155</wp:posOffset>
                </wp:positionH>
                <wp:positionV relativeFrom="paragraph">
                  <wp:posOffset>26035</wp:posOffset>
                </wp:positionV>
                <wp:extent cx="11906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22D4C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5pt,2.05pt" to="281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vK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" strokecolor="black [3040]"/>
            </w:pict>
          </mc:Fallback>
        </mc:AlternateContent>
      </w:r>
    </w:p>
    <w:p w14:paraId="5E03DB69" w14:textId="7D644076" w:rsidR="00134A1B" w:rsidRDefault="004C2ADC" w:rsidP="00353AD7">
      <w:pPr>
        <w:spacing w:after="0" w:line="240" w:lineRule="auto"/>
        <w:ind w:left="113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Ủy ban nhân dân xã Sơn Giang tổ chức Hội nghị Sơ kết 01 năm hoạt động của chính quyền địa phương 02 cấp; tổng kết các hoạt động mừng Đảng, mừng Xuân Bính Ngọ gắn với Lễ hội Hải Thượng Lãn Ông năm 2026:</w:t>
      </w:r>
    </w:p>
    <w:p w14:paraId="550544D4" w14:textId="77777777" w:rsidR="00134A1B" w:rsidRDefault="004C2ADC" w:rsidP="00353AD7">
      <w:pPr>
        <w:pStyle w:val="ListParagraph"/>
        <w:numPr>
          <w:ilvl w:val="0"/>
          <w:numId w:val="1"/>
        </w:numPr>
        <w:tabs>
          <w:tab w:val="left" w:pos="3828"/>
        </w:tabs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Thời gian: </w:t>
      </w:r>
      <w:r>
        <w:rPr>
          <w:rFonts w:ascii="Times New Roman" w:eastAsia="Times New Roman" w:hAnsi="Times New Roman" w:cs="Times New Roman"/>
          <w:sz w:val="28"/>
        </w:rPr>
        <w:t xml:space="preserve">Bắt đầu từ 14 giờ 00 phút, ngày 05/5/2026 </w:t>
      </w:r>
      <w:r>
        <w:rPr>
          <w:rFonts w:ascii="Times New Roman" w:eastAsia="Times New Roman" w:hAnsi="Times New Roman" w:cs="Times New Roman"/>
          <w:i/>
          <w:iCs/>
          <w:sz w:val="28"/>
        </w:rPr>
        <w:t>(Thứ Ba).</w:t>
      </w:r>
    </w:p>
    <w:p w14:paraId="462E5241" w14:textId="469CE61D" w:rsidR="00134A1B" w:rsidRPr="00353AD7" w:rsidRDefault="004C2ADC" w:rsidP="00353AD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</w:rPr>
      </w:pPr>
      <w:r w:rsidRPr="00353AD7">
        <w:rPr>
          <w:rFonts w:ascii="Times New Roman" w:eastAsia="Times New Roman" w:hAnsi="Times New Roman" w:cs="Times New Roman"/>
          <w:b/>
          <w:bCs/>
          <w:spacing w:val="-6"/>
          <w:sz w:val="28"/>
        </w:rPr>
        <w:t xml:space="preserve">Địa điểm: </w:t>
      </w:r>
      <w:r w:rsidRPr="00353AD7">
        <w:rPr>
          <w:rFonts w:ascii="Times New Roman" w:eastAsia="Times New Roman" w:hAnsi="Times New Roman" w:cs="Times New Roman"/>
          <w:spacing w:val="-6"/>
          <w:sz w:val="28"/>
        </w:rPr>
        <w:t xml:space="preserve">Nhà đa năng </w:t>
      </w:r>
      <w:r w:rsidR="00353AD7" w:rsidRPr="00353AD7">
        <w:rPr>
          <w:rFonts w:ascii="Times New Roman" w:eastAsia="Times New Roman" w:hAnsi="Times New Roman" w:cs="Times New Roman"/>
          <w:spacing w:val="-6"/>
          <w:sz w:val="28"/>
        </w:rPr>
        <w:t xml:space="preserve">UBND </w:t>
      </w:r>
      <w:r w:rsidRPr="00353AD7">
        <w:rPr>
          <w:rFonts w:ascii="Times New Roman" w:eastAsia="Times New Roman" w:hAnsi="Times New Roman" w:cs="Times New Roman"/>
          <w:spacing w:val="-6"/>
          <w:sz w:val="28"/>
        </w:rPr>
        <w:t>xã Sơn Giang</w:t>
      </w:r>
      <w:r w:rsidRPr="00353AD7">
        <w:rPr>
          <w:rFonts w:ascii="Times New Roman" w:eastAsia="Times New Roman" w:hAnsi="Times New Roman" w:cs="Times New Roman"/>
          <w:b/>
          <w:bCs/>
          <w:spacing w:val="-6"/>
          <w:sz w:val="28"/>
        </w:rPr>
        <w:t xml:space="preserve"> </w:t>
      </w:r>
      <w:r w:rsidRPr="00353AD7">
        <w:rPr>
          <w:rFonts w:ascii="Times New Roman" w:eastAsia="Times New Roman" w:hAnsi="Times New Roman" w:cs="Times New Roman"/>
          <w:i/>
          <w:iCs/>
          <w:spacing w:val="-6"/>
          <w:sz w:val="28"/>
        </w:rPr>
        <w:t>(Thôn Hà Sơn, xã Sơn Giang)</w:t>
      </w:r>
    </w:p>
    <w:p w14:paraId="7A166E43" w14:textId="77777777" w:rsidR="00134A1B" w:rsidRDefault="004C2ADC" w:rsidP="00353AD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Thành phần tham dự, trân trọng kính mời:</w:t>
      </w:r>
    </w:p>
    <w:p w14:paraId="6459F2E4" w14:textId="04DAE551" w:rsidR="00353AD7" w:rsidRDefault="004C2ADC" w:rsidP="00353AD7">
      <w:pPr>
        <w:pStyle w:val="ListParagraph"/>
        <w:tabs>
          <w:tab w:val="left" w:pos="993"/>
        </w:tabs>
        <w:spacing w:after="0" w:line="240" w:lineRule="auto"/>
        <w:ind w:left="0" w:firstLineChars="250"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Thường trực</w:t>
      </w:r>
      <w:r w:rsidR="00353AD7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Đảng ủy, H</w:t>
      </w:r>
      <w:r w:rsidR="0095092B">
        <w:rPr>
          <w:rFonts w:ascii="Times New Roman" w:eastAsia="Times New Roman" w:hAnsi="Times New Roman" w:cs="Times New Roman"/>
          <w:sz w:val="28"/>
        </w:rPr>
        <w:t>ội đồng nhân dân</w:t>
      </w:r>
      <w:r w:rsidR="00353AD7">
        <w:rPr>
          <w:rFonts w:ascii="Times New Roman" w:eastAsia="Times New Roman" w:hAnsi="Times New Roman" w:cs="Times New Roman"/>
          <w:sz w:val="28"/>
        </w:rPr>
        <w:t xml:space="preserve"> xã;</w:t>
      </w:r>
    </w:p>
    <w:p w14:paraId="0F60DC5C" w14:textId="508158BF" w:rsidR="00353AD7" w:rsidRDefault="00353AD7" w:rsidP="0035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Chủ tịch, các Phó Chủ tịch </w:t>
      </w:r>
      <w:r w:rsidR="0095092B">
        <w:rPr>
          <w:rFonts w:ascii="Times New Roman" w:eastAsia="Times New Roman" w:hAnsi="Times New Roman" w:cs="Times New Roman"/>
          <w:sz w:val="28"/>
        </w:rPr>
        <w:t>Ủy ban nhân dân</w:t>
      </w:r>
      <w:r>
        <w:rPr>
          <w:rFonts w:ascii="Times New Roman" w:eastAsia="Times New Roman" w:hAnsi="Times New Roman" w:cs="Times New Roman"/>
          <w:sz w:val="28"/>
        </w:rPr>
        <w:t xml:space="preserve"> xã;</w:t>
      </w:r>
    </w:p>
    <w:p w14:paraId="52C390CB" w14:textId="25DCCC8B" w:rsidR="008B3336" w:rsidRPr="008B3336" w:rsidRDefault="008B3336" w:rsidP="0035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8B3336">
        <w:rPr>
          <w:rFonts w:ascii="Times New Roman" w:eastAsia="Times New Roman" w:hAnsi="Times New Roman" w:cs="Times New Roman"/>
          <w:spacing w:val="-4"/>
          <w:sz w:val="28"/>
        </w:rPr>
        <w:t>- Các đồng chí Ủy viên: Ban Thường vụ Đảng ủy, Ban chấp hành Đảng bộ xã;</w:t>
      </w:r>
    </w:p>
    <w:p w14:paraId="636D0C99" w14:textId="5DFC8B1E" w:rsidR="004533C7" w:rsidRPr="004533C7" w:rsidRDefault="00214A42" w:rsidP="004533C7">
      <w:pPr>
        <w:pStyle w:val="ListParagraph"/>
        <w:tabs>
          <w:tab w:val="left" w:pos="993"/>
        </w:tabs>
        <w:spacing w:after="0" w:line="240" w:lineRule="auto"/>
        <w:ind w:left="0" w:firstLineChars="250" w:firstLine="675"/>
        <w:jc w:val="both"/>
        <w:rPr>
          <w:rFonts w:ascii="Times New Roman" w:eastAsia="Times New Roman" w:hAnsi="Times New Roman" w:cs="Times New Roman"/>
          <w:spacing w:val="-10"/>
          <w:sz w:val="28"/>
        </w:rPr>
      </w:pP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353AD7" w:rsidRPr="00353AD7">
        <w:rPr>
          <w:rFonts w:ascii="Times New Roman" w:eastAsia="Times New Roman" w:hAnsi="Times New Roman" w:cs="Times New Roman"/>
          <w:spacing w:val="-10"/>
          <w:sz w:val="28"/>
        </w:rPr>
        <w:t xml:space="preserve">- </w:t>
      </w:r>
      <w:r w:rsidR="004533C7">
        <w:rPr>
          <w:rFonts w:ascii="Times New Roman" w:eastAsia="Times New Roman" w:hAnsi="Times New Roman" w:cs="Times New Roman"/>
          <w:spacing w:val="-10"/>
          <w:sz w:val="28"/>
        </w:rPr>
        <w:t>Chủ tịch</w:t>
      </w:r>
      <w:r w:rsidR="00353AD7" w:rsidRPr="00353AD7">
        <w:rPr>
          <w:rFonts w:ascii="Times New Roman" w:eastAsia="Times New Roman" w:hAnsi="Times New Roman" w:cs="Times New Roman"/>
          <w:spacing w:val="-10"/>
          <w:sz w:val="28"/>
        </w:rPr>
        <w:t xml:space="preserve"> Ủy ban MTTQ xã và </w:t>
      </w:r>
      <w:r w:rsidR="004533C7">
        <w:rPr>
          <w:rFonts w:ascii="Times New Roman" w:eastAsia="Times New Roman" w:hAnsi="Times New Roman" w:cs="Times New Roman"/>
          <w:spacing w:val="-10"/>
          <w:sz w:val="28"/>
        </w:rPr>
        <w:t xml:space="preserve">Trưởng </w:t>
      </w:r>
      <w:r w:rsidR="00353AD7" w:rsidRPr="00353AD7">
        <w:rPr>
          <w:rFonts w:ascii="Times New Roman" w:eastAsia="Times New Roman" w:hAnsi="Times New Roman" w:cs="Times New Roman"/>
          <w:spacing w:val="-10"/>
          <w:sz w:val="28"/>
        </w:rPr>
        <w:t>các tổ chức chính trị - xã hội xã;</w:t>
      </w:r>
    </w:p>
    <w:p w14:paraId="4D3555FD" w14:textId="3C71D4AA" w:rsidR="004533C7" w:rsidRDefault="00214A42" w:rsidP="004533C7">
      <w:pPr>
        <w:tabs>
          <w:tab w:val="left" w:pos="709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533C7">
        <w:rPr>
          <w:rFonts w:ascii="Times New Roman" w:eastAsia="Times New Roman" w:hAnsi="Times New Roman" w:cs="Times New Roman"/>
          <w:sz w:val="28"/>
        </w:rPr>
        <w:t>- Trưởng, phó các phòng, trung tâm thuộc UBND xã;</w:t>
      </w:r>
    </w:p>
    <w:p w14:paraId="53F87F87" w14:textId="7C7F1C93" w:rsidR="004533C7" w:rsidRDefault="00214A42" w:rsidP="004533C7">
      <w:pPr>
        <w:tabs>
          <w:tab w:val="left" w:pos="709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533C7">
        <w:rPr>
          <w:rFonts w:ascii="Times New Roman" w:eastAsia="Times New Roman" w:hAnsi="Times New Roman" w:cs="Times New Roman"/>
          <w:sz w:val="28"/>
        </w:rPr>
        <w:t>- Đại diện lãnh đạo</w:t>
      </w:r>
      <w:r>
        <w:rPr>
          <w:rFonts w:ascii="Times New Roman" w:eastAsia="Times New Roman" w:hAnsi="Times New Roman" w:cs="Times New Roman"/>
          <w:sz w:val="28"/>
        </w:rPr>
        <w:t>:</w:t>
      </w:r>
      <w:r w:rsidR="004533C7">
        <w:rPr>
          <w:rFonts w:ascii="Times New Roman" w:eastAsia="Times New Roman" w:hAnsi="Times New Roman" w:cs="Times New Roman"/>
          <w:sz w:val="28"/>
        </w:rPr>
        <w:t xml:space="preserve"> Công an</w:t>
      </w:r>
      <w:r>
        <w:rPr>
          <w:rFonts w:ascii="Times New Roman" w:eastAsia="Times New Roman" w:hAnsi="Times New Roman" w:cs="Times New Roman"/>
          <w:sz w:val="28"/>
        </w:rPr>
        <w:t xml:space="preserve"> xã</w:t>
      </w:r>
      <w:r w:rsidR="004533C7">
        <w:rPr>
          <w:rFonts w:ascii="Times New Roman" w:eastAsia="Times New Roman" w:hAnsi="Times New Roman" w:cs="Times New Roman"/>
          <w:sz w:val="28"/>
        </w:rPr>
        <w:t>, Ban Chỉ huy Quân sự xã;</w:t>
      </w:r>
    </w:p>
    <w:p w14:paraId="7205D063" w14:textId="553983C0" w:rsidR="00134A1B" w:rsidRDefault="00214A42" w:rsidP="004533C7">
      <w:pPr>
        <w:tabs>
          <w:tab w:val="left" w:pos="709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533C7">
        <w:rPr>
          <w:rFonts w:ascii="Times New Roman" w:eastAsia="Times New Roman" w:hAnsi="Times New Roman" w:cs="Times New Roman"/>
          <w:sz w:val="28"/>
        </w:rPr>
        <w:t>- C</w:t>
      </w:r>
      <w:r w:rsidR="004C2ADC">
        <w:rPr>
          <w:rFonts w:ascii="Times New Roman" w:eastAsia="Times New Roman" w:hAnsi="Times New Roman" w:cs="Times New Roman"/>
          <w:sz w:val="28"/>
        </w:rPr>
        <w:t xml:space="preserve">án bộ, công chức, </w:t>
      </w:r>
      <w:r w:rsidR="00CE669B">
        <w:rPr>
          <w:rFonts w:ascii="Times New Roman" w:eastAsia="Times New Roman" w:hAnsi="Times New Roman" w:cs="Times New Roman"/>
          <w:sz w:val="28"/>
        </w:rPr>
        <w:t xml:space="preserve">viên chức, </w:t>
      </w:r>
      <w:r w:rsidR="004C2ADC">
        <w:rPr>
          <w:rFonts w:ascii="Times New Roman" w:eastAsia="Times New Roman" w:hAnsi="Times New Roman" w:cs="Times New Roman"/>
          <w:sz w:val="28"/>
        </w:rPr>
        <w:t>người hoạt động không chuyên trách UBND xã;</w:t>
      </w:r>
    </w:p>
    <w:p w14:paraId="64185E99" w14:textId="77777777" w:rsidR="00134A1B" w:rsidRDefault="004C2ADC" w:rsidP="00353AD7">
      <w:pPr>
        <w:tabs>
          <w:tab w:val="left" w:pos="709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Đại diện BGH các trường học, Phụ trách Trạm y tế xã;</w:t>
      </w:r>
    </w:p>
    <w:p w14:paraId="15F1FE82" w14:textId="77777777" w:rsidR="00134A1B" w:rsidRDefault="004C2ADC" w:rsidP="00353AD7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Đại đức Thích Ngộ An, Trụ trì chùa Tượng Sơn;</w:t>
      </w:r>
    </w:p>
    <w:p w14:paraId="7FBD7C6B" w14:textId="16BD4CA7" w:rsidR="00134A1B" w:rsidRDefault="004533C7" w:rsidP="0035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Các đồng chí Bí thư </w:t>
      </w:r>
      <w:r w:rsidR="004C2ADC">
        <w:rPr>
          <w:rFonts w:ascii="Times New Roman" w:eastAsia="Times New Roman" w:hAnsi="Times New Roman" w:cs="Times New Roman"/>
          <w:sz w:val="28"/>
        </w:rPr>
        <w:t xml:space="preserve">chi bộ, </w:t>
      </w:r>
      <w:r>
        <w:rPr>
          <w:rFonts w:ascii="Times New Roman" w:eastAsia="Times New Roman" w:hAnsi="Times New Roman" w:cs="Times New Roman"/>
          <w:sz w:val="28"/>
        </w:rPr>
        <w:t>thôn t</w:t>
      </w:r>
      <w:r w:rsidR="004C2ADC">
        <w:rPr>
          <w:rFonts w:ascii="Times New Roman" w:eastAsia="Times New Roman" w:hAnsi="Times New Roman" w:cs="Times New Roman"/>
          <w:sz w:val="28"/>
        </w:rPr>
        <w:t>rưởng các thôn trên địa bàn xã;</w:t>
      </w:r>
    </w:p>
    <w:p w14:paraId="235B01BE" w14:textId="29F4BC97" w:rsidR="00134A1B" w:rsidRDefault="004C2ADC" w:rsidP="0035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tập thể, cá nhân được khen thưởng</w:t>
      </w:r>
      <w:r w:rsidR="00AE1510">
        <w:rPr>
          <w:rFonts w:ascii="Times New Roman" w:eastAsia="Times New Roman" w:hAnsi="Times New Roman" w:cs="Times New Roman"/>
          <w:sz w:val="28"/>
        </w:rPr>
        <w:t>.</w:t>
      </w:r>
    </w:p>
    <w:p w14:paraId="4C2047DF" w14:textId="77777777" w:rsidR="00134A1B" w:rsidRDefault="004C2ADC" w:rsidP="00353AD7">
      <w:pPr>
        <w:pStyle w:val="ListParagraph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Phân công nhiệm vụ:</w:t>
      </w:r>
    </w:p>
    <w:p w14:paraId="0D72128D" w14:textId="2AA2E44C" w:rsidR="00134A1B" w:rsidRDefault="004C2ADC" w:rsidP="00353AD7">
      <w:pPr>
        <w:pStyle w:val="ListParagraph"/>
        <w:spacing w:after="0" w:line="240" w:lineRule="auto"/>
        <w:ind w:left="0" w:firstLineChars="250"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 Phòng Văn hóa - Xã hội chuẩn bị nội dung tài liệu phục vụ hội nghị.</w:t>
      </w:r>
    </w:p>
    <w:p w14:paraId="6C3E6B36" w14:textId="77777777" w:rsidR="00134A1B" w:rsidRDefault="004C2ADC" w:rsidP="00CE669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Văn phòng HĐND - UBND xã chuẩn bị hội trường và các điều kiện cần thiết phục vụ hội nghị.</w:t>
      </w:r>
    </w:p>
    <w:p w14:paraId="31A3D51A" w14:textId="1E903A68" w:rsidR="00134A1B" w:rsidRDefault="004C2ADC" w:rsidP="00353AD7">
      <w:pPr>
        <w:tabs>
          <w:tab w:val="left" w:pos="3828"/>
        </w:tabs>
        <w:spacing w:after="0" w:line="240" w:lineRule="auto"/>
        <w:ind w:left="113" w:firstLine="677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 w:rsidRPr="00353AD7">
        <w:rPr>
          <w:rFonts w:ascii="Times New Roman" w:eastAsia="Times New Roman" w:hAnsi="Times New Roman" w:cs="Times New Roman"/>
          <w:spacing w:val="-6"/>
          <w:sz w:val="28"/>
        </w:rPr>
        <w:t>Đề nghị các đại biểu tham gia đầy đủ, đúng thành phần và thời gian quy định./.</w:t>
      </w:r>
    </w:p>
    <w:p w14:paraId="1E1D612E" w14:textId="77777777" w:rsidR="003B795D" w:rsidRPr="00353AD7" w:rsidRDefault="003B795D" w:rsidP="00353AD7">
      <w:pPr>
        <w:tabs>
          <w:tab w:val="left" w:pos="3828"/>
        </w:tabs>
        <w:spacing w:after="0" w:line="240" w:lineRule="auto"/>
        <w:ind w:left="113" w:firstLine="677"/>
        <w:jc w:val="both"/>
        <w:rPr>
          <w:rFonts w:ascii="Times New Roman" w:eastAsia="Times New Roman" w:hAnsi="Times New Roman" w:cs="Times New Roman"/>
          <w:spacing w:val="-6"/>
          <w:position w:val="2"/>
          <w:sz w:val="16"/>
          <w:szCs w:val="16"/>
          <w:lang w:val="vi-V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2"/>
        <w:gridCol w:w="4842"/>
      </w:tblGrid>
      <w:tr w:rsidR="00134A1B" w14:paraId="7A214ECD" w14:textId="77777777">
        <w:trPr>
          <w:trHeight w:val="1"/>
        </w:trPr>
        <w:tc>
          <w:tcPr>
            <w:tcW w:w="4261" w:type="dxa"/>
            <w:shd w:val="clear" w:color="000000" w:fill="FFFFFF"/>
            <w:tcMar>
              <w:left w:w="108" w:type="dxa"/>
              <w:right w:w="108" w:type="dxa"/>
            </w:tcMar>
          </w:tcPr>
          <w:p w14:paraId="7533223B" w14:textId="77777777" w:rsidR="00134A1B" w:rsidRDefault="004C2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:</w:t>
            </w:r>
          </w:p>
          <w:p w14:paraId="45B51ED4" w14:textId="77777777" w:rsidR="00134A1B" w:rsidRDefault="004C2A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Như thành phần mời;</w:t>
            </w:r>
          </w:p>
          <w:p w14:paraId="506C8C59" w14:textId="77777777" w:rsidR="00134A1B" w:rsidRDefault="004C2ADC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- Lưu: VT.</w:t>
            </w:r>
          </w:p>
          <w:p w14:paraId="6F510A4C" w14:textId="77777777" w:rsidR="00134A1B" w:rsidRDefault="00134A1B">
            <w:pPr>
              <w:ind w:firstLine="72"/>
              <w:jc w:val="both"/>
              <w:rPr>
                <w:rFonts w:ascii="Times New Roman" w:hAnsi="Times New Roman" w:cs="Times New Roman"/>
              </w:rPr>
            </w:pPr>
          </w:p>
          <w:p w14:paraId="1304E8E4" w14:textId="77777777" w:rsidR="00134A1B" w:rsidRDefault="00134A1B">
            <w:pPr>
              <w:ind w:firstLine="72"/>
              <w:jc w:val="both"/>
              <w:rPr>
                <w:rFonts w:ascii="Times New Roman" w:hAnsi="Times New Roman" w:cs="Times New Roman"/>
              </w:rPr>
            </w:pPr>
          </w:p>
          <w:p w14:paraId="3E67403B" w14:textId="77777777" w:rsidR="00134A1B" w:rsidRDefault="00134A1B">
            <w:pPr>
              <w:ind w:firstLine="72"/>
              <w:jc w:val="both"/>
              <w:rPr>
                <w:rFonts w:ascii="Times New Roman" w:hAnsi="Times New Roman" w:cs="Times New Roman"/>
              </w:rPr>
            </w:pPr>
          </w:p>
          <w:p w14:paraId="1A17E343" w14:textId="77777777" w:rsidR="00134A1B" w:rsidRDefault="00134A1B">
            <w:pPr>
              <w:spacing w:after="0"/>
              <w:ind w:left="113" w:firstLine="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shd w:val="clear" w:color="000000" w:fill="FFFFFF"/>
            <w:tcMar>
              <w:left w:w="108" w:type="dxa"/>
              <w:right w:w="108" w:type="dxa"/>
            </w:tcMar>
          </w:tcPr>
          <w:p w14:paraId="2176544A" w14:textId="176F16E9" w:rsidR="00134A1B" w:rsidRDefault="004C2ADC" w:rsidP="0035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538C5148" w14:textId="77777777" w:rsidR="00134A1B" w:rsidRDefault="004C2ADC" w:rsidP="0035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KT. CHỦ TỊCH</w:t>
            </w:r>
          </w:p>
          <w:p w14:paraId="49170C0D" w14:textId="77777777" w:rsidR="00134A1B" w:rsidRDefault="004C2ADC" w:rsidP="0035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143620D9" w14:textId="77777777" w:rsidR="00134A1B" w:rsidRDefault="00134A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96DB4D" w14:textId="77777777" w:rsidR="00134A1B" w:rsidRDefault="00134A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681B32" w14:textId="77777777" w:rsidR="00134A1B" w:rsidRPr="00353AD7" w:rsidRDefault="00134A1B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14:paraId="65E841AD" w14:textId="77777777" w:rsidR="00134A1B" w:rsidRDefault="00134A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912ABC" w14:textId="0A09E3AF" w:rsidR="00134A1B" w:rsidRPr="00353AD7" w:rsidRDefault="004C2ADC" w:rsidP="00353A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Đình Anh</w:t>
            </w:r>
          </w:p>
        </w:tc>
      </w:tr>
    </w:tbl>
    <w:p w14:paraId="6AD90CE0" w14:textId="77777777" w:rsidR="00134A1B" w:rsidRDefault="00134A1B">
      <w:pPr>
        <w:tabs>
          <w:tab w:val="left" w:pos="960"/>
        </w:tabs>
        <w:spacing w:after="0"/>
        <w:rPr>
          <w:rFonts w:ascii="Times New Roman" w:eastAsia="Times New Roman" w:hAnsi="Times New Roman" w:cs="Times New Roman"/>
          <w:sz w:val="28"/>
          <w:lang w:val="vi-VN"/>
        </w:rPr>
      </w:pPr>
    </w:p>
    <w:sectPr w:rsidR="00134A1B" w:rsidSect="00214A42">
      <w:headerReference w:type="default" r:id="rId8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F23C" w14:textId="77777777" w:rsidR="00F77386" w:rsidRDefault="00F77386">
      <w:pPr>
        <w:spacing w:line="240" w:lineRule="auto"/>
      </w:pPr>
      <w:r>
        <w:separator/>
      </w:r>
    </w:p>
  </w:endnote>
  <w:endnote w:type="continuationSeparator" w:id="0">
    <w:p w14:paraId="6B0B4A2F" w14:textId="77777777" w:rsidR="00F77386" w:rsidRDefault="00F77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64BF" w14:textId="77777777" w:rsidR="00F77386" w:rsidRDefault="00F77386">
      <w:pPr>
        <w:spacing w:after="0"/>
      </w:pPr>
      <w:r>
        <w:separator/>
      </w:r>
    </w:p>
  </w:footnote>
  <w:footnote w:type="continuationSeparator" w:id="0">
    <w:p w14:paraId="70D00D54" w14:textId="77777777" w:rsidR="00F77386" w:rsidRDefault="00F77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938232"/>
    </w:sdtPr>
    <w:sdtEndPr>
      <w:rPr>
        <w:rFonts w:ascii="Times New Roman" w:hAnsi="Times New Roman" w:cs="Times New Roman"/>
        <w:sz w:val="26"/>
        <w:szCs w:val="26"/>
      </w:rPr>
    </w:sdtEndPr>
    <w:sdtContent>
      <w:p w14:paraId="527A4031" w14:textId="77777777" w:rsidR="00134A1B" w:rsidRDefault="004C2AD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56619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FD8187" w14:textId="77777777" w:rsidR="00134A1B" w:rsidRDefault="00134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92A"/>
    <w:multiLevelType w:val="multilevel"/>
    <w:tmpl w:val="1DC429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1B"/>
    <w:rsid w:val="00134A1B"/>
    <w:rsid w:val="00214A42"/>
    <w:rsid w:val="0023012E"/>
    <w:rsid w:val="00256619"/>
    <w:rsid w:val="00353AD7"/>
    <w:rsid w:val="003B795D"/>
    <w:rsid w:val="004533C7"/>
    <w:rsid w:val="004C2ADC"/>
    <w:rsid w:val="00725CB3"/>
    <w:rsid w:val="00831EAD"/>
    <w:rsid w:val="008B3336"/>
    <w:rsid w:val="0095092B"/>
    <w:rsid w:val="00AA2C4E"/>
    <w:rsid w:val="00AE1510"/>
    <w:rsid w:val="00CE669B"/>
    <w:rsid w:val="00F77386"/>
    <w:rsid w:val="00FD15C6"/>
    <w:rsid w:val="4D69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A96BD0"/>
  <w15:docId w15:val="{036A9449-CF61-4FCB-9B83-1578248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2025-11-20T09:32:00Z</cp:lastPrinted>
  <dcterms:created xsi:type="dcterms:W3CDTF">2026-05-04T07:51:00Z</dcterms:created>
  <dcterms:modified xsi:type="dcterms:W3CDTF">2026-05-04T08:25:00Z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1B5B3655AC82486382FDB98254A909D6_12</vt:lpwstr>
  </property>
  <property fmtid="{D5CDD505-2E9C-101B-9397-08002B2CF9AE}" pid="4" name="KSOTemplateDocerSaveRecord">
    <vt:lpwstr>eyJoZGlkIjoiYTdlZmU1MTBkNjkxMTM1ZWU5NjNiN2NhMGZkYzBiYTAiLCJ1c2VySWQiOiIxMzkyMjM0NjgzMDE2In0=</vt:lpwstr>
  </property>
</Properties>
</file>